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1493A8CE" w:rsidR="00A10FD9" w:rsidRPr="00C06584" w:rsidRDefault="005240D1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3458D4E0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F23F31">
        <w:rPr>
          <w:rFonts w:ascii="Arial" w:hAnsi="Arial" w:cs="Arial"/>
          <w:b/>
          <w:bCs/>
          <w:sz w:val="24"/>
          <w:szCs w:val="24"/>
        </w:rPr>
        <w:t>Osnove ekonomije</w:t>
      </w:r>
    </w:p>
    <w:p w14:paraId="043AC899" w14:textId="7627D665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>Predmetn</w:t>
      </w:r>
      <w:r w:rsidR="0052528A">
        <w:rPr>
          <w:rFonts w:ascii="Arial" w:hAnsi="Arial" w:cs="Arial"/>
          <w:sz w:val="24"/>
          <w:szCs w:val="24"/>
        </w:rPr>
        <w:t>i</w:t>
      </w:r>
      <w:r w:rsidRPr="00C06584">
        <w:rPr>
          <w:rFonts w:ascii="Arial" w:hAnsi="Arial" w:cs="Arial"/>
          <w:sz w:val="24"/>
          <w:szCs w:val="24"/>
        </w:rPr>
        <w:t xml:space="preserve">  nastavni</w:t>
      </w:r>
      <w:r w:rsidR="0052528A">
        <w:rPr>
          <w:rFonts w:ascii="Arial" w:hAnsi="Arial" w:cs="Arial"/>
          <w:sz w:val="24"/>
          <w:szCs w:val="24"/>
        </w:rPr>
        <w:t>k</w:t>
      </w:r>
      <w:r w:rsidRPr="00C06584">
        <w:rPr>
          <w:rFonts w:ascii="Arial" w:hAnsi="Arial" w:cs="Arial"/>
          <w:sz w:val="24"/>
          <w:szCs w:val="24"/>
        </w:rPr>
        <w:t xml:space="preserve">– mentor: </w:t>
      </w:r>
      <w:r w:rsidR="0052528A">
        <w:rPr>
          <w:rFonts w:ascii="Arial" w:hAnsi="Arial" w:cs="Arial"/>
          <w:b/>
          <w:bCs/>
          <w:sz w:val="24"/>
          <w:szCs w:val="24"/>
        </w:rPr>
        <w:t>Dubravko Glavinić</w:t>
      </w:r>
    </w:p>
    <w:p w14:paraId="21E28D17" w14:textId="6B677EBB" w:rsidR="005240D1" w:rsidRDefault="005240D1" w:rsidP="0052528A">
      <w:pPr>
        <w:rPr>
          <w:sz w:val="28"/>
          <w:szCs w:val="28"/>
        </w:rPr>
      </w:pPr>
    </w:p>
    <w:p w14:paraId="2BF24CFD" w14:textId="71D4EADD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23F31">
        <w:rPr>
          <w:rFonts w:ascii="Arial" w:hAnsi="Arial" w:cs="Arial"/>
          <w:sz w:val="24"/>
          <w:szCs w:val="24"/>
        </w:rPr>
        <w:t>Nezaposlenost s osvrtom na stanje u RH</w:t>
      </w:r>
    </w:p>
    <w:p w14:paraId="09805F15" w14:textId="77777777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2. Inflacija s osvrtom na stanje u RH</w:t>
      </w:r>
    </w:p>
    <w:p w14:paraId="1CCC5297" w14:textId="77777777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3. Tržište inputa i outputa</w:t>
      </w:r>
    </w:p>
    <w:p w14:paraId="658939E7" w14:textId="77777777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4. Međunarodne financijske institucije</w:t>
      </w:r>
    </w:p>
    <w:p w14:paraId="5C7F44F5" w14:textId="77777777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5. Nacionalni plan borbe protiv siromaštva i socijalne isključenosti</w:t>
      </w:r>
    </w:p>
    <w:p w14:paraId="19855661" w14:textId="77777777" w:rsidR="00F23F31" w:rsidRPr="00F23F31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6. “</w:t>
      </w:r>
      <w:proofErr w:type="spellStart"/>
      <w:r w:rsidRPr="00F23F31">
        <w:rPr>
          <w:rFonts w:ascii="Arial" w:hAnsi="Arial" w:cs="Arial"/>
          <w:sz w:val="24"/>
          <w:szCs w:val="24"/>
        </w:rPr>
        <w:t>Trade</w:t>
      </w:r>
      <w:proofErr w:type="spellEnd"/>
      <w:r w:rsidRPr="00F23F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F31">
        <w:rPr>
          <w:rFonts w:ascii="Arial" w:hAnsi="Arial" w:cs="Arial"/>
          <w:sz w:val="24"/>
          <w:szCs w:val="24"/>
        </w:rPr>
        <w:t>off</w:t>
      </w:r>
      <w:proofErr w:type="spellEnd"/>
      <w:r w:rsidRPr="00F23F31">
        <w:rPr>
          <w:rFonts w:ascii="Arial" w:hAnsi="Arial" w:cs="Arial"/>
          <w:sz w:val="24"/>
          <w:szCs w:val="24"/>
        </w:rPr>
        <w:t>“ između učinkovitosti i jednakosti</w:t>
      </w:r>
    </w:p>
    <w:p w14:paraId="7C75B38E" w14:textId="2B4F85E1" w:rsidR="0052528A" w:rsidRPr="0052528A" w:rsidRDefault="00F23F31" w:rsidP="00F23F31">
      <w:pPr>
        <w:ind w:left="708"/>
        <w:rPr>
          <w:rFonts w:ascii="Arial" w:hAnsi="Arial" w:cs="Arial"/>
          <w:sz w:val="24"/>
          <w:szCs w:val="24"/>
        </w:rPr>
      </w:pPr>
      <w:r w:rsidRPr="00F23F31">
        <w:rPr>
          <w:rFonts w:ascii="Arial" w:hAnsi="Arial" w:cs="Arial"/>
          <w:sz w:val="24"/>
          <w:szCs w:val="24"/>
        </w:rPr>
        <w:t>7. Makroekonomski ciljevi, politike i instrumenti</w:t>
      </w: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7EB01041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F23F31">
        <w:rPr>
          <w:rFonts w:ascii="Arial" w:hAnsi="Arial" w:cs="Arial"/>
          <w:sz w:val="24"/>
          <w:szCs w:val="24"/>
        </w:rPr>
        <w:t>5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F23F31">
        <w:rPr>
          <w:rFonts w:ascii="Arial" w:hAnsi="Arial" w:cs="Arial"/>
          <w:sz w:val="24"/>
          <w:szCs w:val="24"/>
        </w:rPr>
        <w:t>a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A2D"/>
    <w:multiLevelType w:val="hybridMultilevel"/>
    <w:tmpl w:val="8ABA8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D0C"/>
    <w:multiLevelType w:val="multilevel"/>
    <w:tmpl w:val="3B76A0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5240D1"/>
    <w:rsid w:val="0052528A"/>
    <w:rsid w:val="00745EEA"/>
    <w:rsid w:val="00914B43"/>
    <w:rsid w:val="0097074E"/>
    <w:rsid w:val="00A10FD9"/>
    <w:rsid w:val="00B34DB8"/>
    <w:rsid w:val="00C06584"/>
    <w:rsid w:val="00D468CE"/>
    <w:rsid w:val="00F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2024-10-20T19:30:00Z</dcterms:created>
  <dcterms:modified xsi:type="dcterms:W3CDTF">2024-10-20T19:30:00Z</dcterms:modified>
</cp:coreProperties>
</file>